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angle="-45" focusposition="1" focussize="" colors="0 #5e9eff;26214f #85c2ff;45875f #c4d6eb;1 #ffebfa" method="none" focus="100%" type="gradient"/>
    </v:background>
  </w:background>
  <w:body>
    <w:p w:rsidR="00966B96" w:rsidRPr="001445CB" w:rsidRDefault="00001F56" w:rsidP="001445CB">
      <w:pPr>
        <w:spacing w:line="240" w:lineRule="auto"/>
        <w:ind w:left="-567"/>
        <w:rPr>
          <w:rFonts w:ascii="Arial Black" w:hAnsi="Arial Black"/>
          <w:b/>
          <w:color w:val="FF0000"/>
          <w:sz w:val="24"/>
          <w:szCs w:val="24"/>
        </w:rPr>
      </w:pPr>
      <w:r w:rsidRPr="00001F56">
        <w:rPr>
          <w:noProof/>
          <w:sz w:val="24"/>
          <w:szCs w:val="24"/>
          <w:lang w:eastAsia="ru-RU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55" type="#_x0000_t187" style="position:absolute;left:0;text-align:left;margin-left:461.7pt;margin-top:-4.7pt;width:55.5pt;height:58.5pt;z-index:25168691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58" type="#_x0000_t187" style="position:absolute;left:0;text-align:left;margin-left:133.95pt;margin-top:-32.45pt;width:55.5pt;height:58.5pt;z-index:-25162752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57" type="#_x0000_t187" style="position:absolute;left:0;text-align:left;margin-left:396.45pt;margin-top:-40.7pt;width:51.75pt;height:54.75pt;z-index:-251659265" fillcolor="#92cddc [1944]" strokecolor="#4bacc6 [3208]" strokeweight="1pt">
            <v:fill color2="#4bacc6 [3208]" focus="50%" type="gradient"/>
            <v:shadow on="t" type="perspective" color="#205867 [1608]" offset="1pt" offset2="-3pt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52" type="#_x0000_t187" style="position:absolute;left:0;text-align:left;margin-left:440.7pt;margin-top:-36.95pt;width:55.5pt;height:58.5pt;z-index:25168384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56" type="#_x0000_t187" style="position:absolute;left:0;text-align:left;margin-left:-37.8pt;margin-top:-40.7pt;width:27.75pt;height:36pt;z-index:251687936" fillcolor="#92cddc [1944]" strokecolor="#4bacc6 [3208]" strokeweight="1pt">
            <v:fill color2="#4bacc6 [3208]" focus="50%" type="gradient"/>
            <v:shadow on="t" type="perspective" color="#205867 [1608]" offset="1pt" offset2="-3pt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54" type="#_x0000_t187" style="position:absolute;left:0;text-align:left;margin-left:-94.05pt;margin-top:3.55pt;width:1in;height:1in;z-index:251685888" fillcolor="#92cddc [1944]" strokecolor="#4bacc6 [3208]" strokeweight="1pt">
            <v:fill color2="#4bacc6 [3208]" focus="50%" type="gradient"/>
            <v:shadow on="t" type="perspective" color="#205867 [1608]" offset="1pt" offset2="-3pt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53" type="#_x0000_t187" style="position:absolute;left:0;text-align:left;margin-left:-73.8pt;margin-top:-32.45pt;width:55.5pt;height:58.5pt;z-index:25168486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="00966B96" w:rsidRPr="001445CB">
        <w:rPr>
          <w:rFonts w:ascii="Arial Black" w:hAnsi="Arial Black"/>
          <w:b/>
          <w:color w:val="FF0000"/>
          <w:sz w:val="24"/>
          <w:szCs w:val="24"/>
        </w:rPr>
        <w:t>Легенда о талисмане ДОО МБОУ</w:t>
      </w:r>
      <w:r w:rsidR="004B446F" w:rsidRPr="001445CB">
        <w:rPr>
          <w:rFonts w:ascii="Arial Black" w:hAnsi="Arial Black"/>
          <w:b/>
          <w:color w:val="FF0000"/>
          <w:sz w:val="24"/>
          <w:szCs w:val="24"/>
        </w:rPr>
        <w:t xml:space="preserve"> «</w:t>
      </w:r>
      <w:r w:rsidR="00966B96" w:rsidRPr="001445CB">
        <w:rPr>
          <w:rFonts w:ascii="Arial Black" w:hAnsi="Arial Black"/>
          <w:b/>
          <w:color w:val="FF0000"/>
          <w:sz w:val="24"/>
          <w:szCs w:val="24"/>
        </w:rPr>
        <w:t>СОШ №8</w:t>
      </w:r>
      <w:r w:rsidR="004B446F" w:rsidRPr="001445CB">
        <w:rPr>
          <w:rFonts w:ascii="Arial Black" w:hAnsi="Arial Black"/>
          <w:b/>
          <w:color w:val="FF0000"/>
          <w:sz w:val="24"/>
          <w:szCs w:val="24"/>
        </w:rPr>
        <w:t xml:space="preserve"> г.Азнакаево» - </w:t>
      </w:r>
      <w:r w:rsidR="00966B96" w:rsidRPr="001445CB">
        <w:rPr>
          <w:rFonts w:ascii="Arial Black" w:hAnsi="Arial Black"/>
          <w:b/>
          <w:color w:val="FF0000"/>
          <w:sz w:val="24"/>
          <w:szCs w:val="24"/>
        </w:rPr>
        <w:t xml:space="preserve"> «Костер»</w:t>
      </w:r>
    </w:p>
    <w:p w:rsidR="005E1BBB" w:rsidRDefault="00001F56" w:rsidP="005E1BBB">
      <w:pPr>
        <w:spacing w:after="0" w:line="240" w:lineRule="auto"/>
        <w:ind w:left="-56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26" type="#_x0000_t187" style="position:absolute;left:0;text-align:left;margin-left:-64.05pt;margin-top:143.9pt;width:27.75pt;height:33.75pt;z-index:251658240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035" type="#_x0000_t187" style="position:absolute;left:0;text-align:left;margin-left:253.95pt;margin-top:293.9pt;width:55.5pt;height:58.5pt;z-index:-25164902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sz w:val="24"/>
          <w:szCs w:val="24"/>
          <w:lang w:eastAsia="ru-RU"/>
        </w:rPr>
        <w:pict>
          <v:shape id="_x0000_s1050" type="#_x0000_t187" style="position:absolute;left:0;text-align:left;margin-left:15.45pt;margin-top:389.9pt;width:55.5pt;height:58.5pt;z-index:-25163468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sz w:val="24"/>
          <w:szCs w:val="24"/>
          <w:lang w:eastAsia="ru-RU"/>
        </w:rPr>
        <w:pict>
          <v:shape id="_x0000_s1044" type="#_x0000_t187" style="position:absolute;left:0;text-align:left;margin-left:484.95pt;margin-top:241.4pt;width:18.75pt;height:22.5pt;z-index:251675648" fillcolor="#4bacc6 [3208]" strokecolor="#4bacc6 [3208]" strokeweight="10pt">
            <v:stroke linestyle="thinThin"/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_x0000_s1029" type="#_x0000_t187" style="position:absolute;left:0;text-align:left;margin-left:145.2pt;margin-top:466.4pt;width:27.75pt;height:33.75pt;z-index:-251662340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045" type="#_x0000_t187" style="position:absolute;left:0;text-align:left;margin-left:-77.55pt;margin-top:466.4pt;width:18.75pt;height:22.5pt;z-index:251676672" fillcolor="#4bacc6 [3208]" strokecolor="#4bacc6 [3208]" strokeweight="10pt">
            <v:stroke linestyle="thinThin"/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_x0000_s1033" type="#_x0000_t187" style="position:absolute;left:0;text-align:left;margin-left:484.95pt;margin-top:191.9pt;width:7.5pt;height:9.75pt;z-index:251665408" fillcolor="#4bacc6 [3208]" strokecolor="#4bacc6 [3208]" strokeweight="10pt">
            <v:stroke linestyle="thinThin"/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_x0000_s1059" type="#_x0000_t187" style="position:absolute;left:0;text-align:left;margin-left:369.45pt;margin-top:224.15pt;width:55.5pt;height:58.5pt;z-index:-25162649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sz w:val="24"/>
          <w:szCs w:val="24"/>
          <w:lang w:eastAsia="ru-RU"/>
        </w:rPr>
        <w:pict>
          <v:shape id="_x0000_s1060" type="#_x0000_t187" style="position:absolute;left:0;text-align:left;margin-left:61.95pt;margin-top:272.15pt;width:55.5pt;height:58.5pt;z-index:-25166029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sz w:val="24"/>
          <w:szCs w:val="24"/>
          <w:lang w:eastAsia="ru-RU"/>
        </w:rPr>
        <w:pict>
          <v:shape id="_x0000_s1061" type="#_x0000_t187" style="position:absolute;left:0;text-align:left;margin-left:105.45pt;margin-top:177.65pt;width:55.5pt;height:58.5pt;z-index:-25162444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sz w:val="24"/>
          <w:szCs w:val="24"/>
          <w:lang w:eastAsia="ru-RU"/>
        </w:rPr>
        <w:pict>
          <v:shape id="_x0000_s1047" type="#_x0000_t187" style="position:absolute;left:0;text-align:left;margin-left:477.45pt;margin-top:352.4pt;width:27.75pt;height:33.75pt;z-index:251678720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043" type="#_x0000_t187" style="position:absolute;left:0;text-align:left;margin-left:477.45pt;margin-top:407.9pt;width:18.75pt;height:22.5pt;z-index:251674624" fillcolor="#4bacc6 [3208]" strokecolor="#4bacc6 [3208]" strokeweight="10pt">
            <v:stroke linestyle="thinThin"/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_x0000_s1042" type="#_x0000_t187" style="position:absolute;left:0;text-align:left;margin-left:-55.05pt;margin-top:430.4pt;width:18.75pt;height:22.5pt;z-index:251673600" fillcolor="#4bacc6 [3208]" strokecolor="#4bacc6 [3208]" strokeweight="10pt">
            <v:stroke linestyle="thinThin"/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_x0000_s1030" type="#_x0000_t187" style="position:absolute;left:0;text-align:left;margin-left:464.7pt;margin-top:466.4pt;width:27.75pt;height:33.75pt;z-index:251662336" fillcolor="#4f81bd [3204]" strokecolor="#f2f2f2 [3041]" strokeweight="3pt">
            <v:shadow on="t" type="perspective" color="#243f60 [1604]" opacity=".5" offset="1pt" offset2="-1pt"/>
          </v:shape>
        </w:pict>
      </w:r>
      <w:r w:rsidR="00966B96">
        <w:rPr>
          <w:sz w:val="24"/>
          <w:szCs w:val="24"/>
        </w:rPr>
        <w:t xml:space="preserve">     Давным-давно существовал священный город, жители которого никогда не видели Солнца. Свет им дарила одна огромная свеча</w:t>
      </w:r>
      <w:r w:rsidR="00966B96">
        <w:rPr>
          <w:b/>
          <w:sz w:val="24"/>
          <w:szCs w:val="24"/>
        </w:rPr>
        <w:t xml:space="preserve">, </w:t>
      </w:r>
      <w:r w:rsidR="00966B96">
        <w:rPr>
          <w:sz w:val="24"/>
          <w:szCs w:val="24"/>
        </w:rPr>
        <w:t xml:space="preserve">озаряя все вокруг  разноцветными огоньками. Жители этого города: мастера-специалисты, спортсмены-гармоники, </w:t>
      </w:r>
      <w:proofErr w:type="spellStart"/>
      <w:r w:rsidR="00966B96">
        <w:rPr>
          <w:sz w:val="24"/>
          <w:szCs w:val="24"/>
        </w:rPr>
        <w:t>ученые-трудоголики</w:t>
      </w:r>
      <w:proofErr w:type="spellEnd"/>
      <w:r w:rsidR="00966B96">
        <w:rPr>
          <w:sz w:val="24"/>
          <w:szCs w:val="24"/>
        </w:rPr>
        <w:t xml:space="preserve">,  </w:t>
      </w:r>
      <w:proofErr w:type="spellStart"/>
      <w:r w:rsidR="00966B96">
        <w:rPr>
          <w:sz w:val="24"/>
          <w:szCs w:val="24"/>
        </w:rPr>
        <w:t>добряки-заботики</w:t>
      </w:r>
      <w:proofErr w:type="spellEnd"/>
      <w:r w:rsidR="00966B96">
        <w:rPr>
          <w:sz w:val="24"/>
          <w:szCs w:val="24"/>
        </w:rPr>
        <w:t xml:space="preserve">, </w:t>
      </w:r>
      <w:proofErr w:type="spellStart"/>
      <w:r w:rsidR="00966B96">
        <w:rPr>
          <w:sz w:val="24"/>
          <w:szCs w:val="24"/>
        </w:rPr>
        <w:t>миряне-дружитики</w:t>
      </w:r>
      <w:proofErr w:type="spellEnd"/>
      <w:r w:rsidR="00966B96">
        <w:rPr>
          <w:sz w:val="24"/>
          <w:szCs w:val="24"/>
        </w:rPr>
        <w:t xml:space="preserve"> - жили все, пять  типов, вместе мирно и счастливо. </w:t>
      </w:r>
      <w:r w:rsidR="00966B96">
        <w:rPr>
          <w:sz w:val="24"/>
          <w:szCs w:val="24"/>
        </w:rPr>
        <w:br/>
        <w:t xml:space="preserve">     Но силам Тьмы это не нравилось, и они решили погасить этот удивительный огонь.                    </w:t>
      </w:r>
      <w:r w:rsidR="00D61774">
        <w:rPr>
          <w:sz w:val="24"/>
          <w:szCs w:val="24"/>
        </w:rPr>
        <w:t xml:space="preserve">Однажды случилось </w:t>
      </w:r>
      <w:proofErr w:type="gramStart"/>
      <w:r w:rsidR="00D61774">
        <w:rPr>
          <w:sz w:val="24"/>
          <w:szCs w:val="24"/>
        </w:rPr>
        <w:t>ужасное</w:t>
      </w:r>
      <w:proofErr w:type="gramEnd"/>
      <w:r w:rsidR="00D61774">
        <w:rPr>
          <w:sz w:val="24"/>
          <w:szCs w:val="24"/>
        </w:rPr>
        <w:t xml:space="preserve"> -</w:t>
      </w:r>
      <w:r w:rsidR="00966B96">
        <w:rPr>
          <w:sz w:val="24"/>
          <w:szCs w:val="24"/>
        </w:rPr>
        <w:t xml:space="preserve"> волшебный огонь был похищен…  Бог Добра направил воинов вернуть Огонь, чтобы снова зажечь свечу. В битве Огонь выпал из рук слуг Тьмы</w:t>
      </w:r>
      <w:r w:rsidR="00D61774">
        <w:rPr>
          <w:sz w:val="24"/>
          <w:szCs w:val="24"/>
        </w:rPr>
        <w:t>,</w:t>
      </w:r>
      <w:r w:rsidR="00966B96">
        <w:rPr>
          <w:sz w:val="24"/>
          <w:szCs w:val="24"/>
        </w:rPr>
        <w:t xml:space="preserve"> и разноцветные  искры священного Огн</w:t>
      </w:r>
      <w:r w:rsidR="004B446F">
        <w:rPr>
          <w:sz w:val="24"/>
          <w:szCs w:val="24"/>
        </w:rPr>
        <w:t>я рассыпались по всей В</w:t>
      </w:r>
      <w:r w:rsidR="00D61774">
        <w:rPr>
          <w:sz w:val="24"/>
          <w:szCs w:val="24"/>
        </w:rPr>
        <w:t>селенной</w:t>
      </w:r>
      <w:r w:rsidR="00966B96">
        <w:rPr>
          <w:sz w:val="24"/>
          <w:szCs w:val="24"/>
        </w:rPr>
        <w:t xml:space="preserve">. Разбежались жители священного города по разным селам и начали жить каждый сам по себе.                                                                                       Зеленые искорки освещали земли </w:t>
      </w:r>
      <w:proofErr w:type="spellStart"/>
      <w:r w:rsidR="00966B96">
        <w:rPr>
          <w:sz w:val="24"/>
          <w:szCs w:val="24"/>
        </w:rPr>
        <w:t>спортсменов-гармоников</w:t>
      </w:r>
      <w:proofErr w:type="spellEnd"/>
      <w:r w:rsidR="00966B96">
        <w:rPr>
          <w:sz w:val="24"/>
          <w:szCs w:val="24"/>
        </w:rPr>
        <w:t xml:space="preserve">, </w:t>
      </w:r>
      <w:proofErr w:type="spellStart"/>
      <w:r w:rsidR="00966B96">
        <w:rPr>
          <w:sz w:val="24"/>
          <w:szCs w:val="24"/>
        </w:rPr>
        <w:t>розовые</w:t>
      </w:r>
      <w:proofErr w:type="spellEnd"/>
      <w:r w:rsidR="00966B96">
        <w:rPr>
          <w:sz w:val="24"/>
          <w:szCs w:val="24"/>
        </w:rPr>
        <w:t>-</w:t>
      </w:r>
      <w:r w:rsidR="004B446F">
        <w:rPr>
          <w:sz w:val="24"/>
          <w:szCs w:val="24"/>
        </w:rPr>
        <w:t xml:space="preserve"> </w:t>
      </w:r>
      <w:proofErr w:type="spellStart"/>
      <w:r w:rsidR="004B446F">
        <w:rPr>
          <w:sz w:val="24"/>
          <w:szCs w:val="24"/>
        </w:rPr>
        <w:t>ученых-</w:t>
      </w:r>
      <w:r w:rsidR="00966B96">
        <w:rPr>
          <w:sz w:val="24"/>
          <w:szCs w:val="24"/>
        </w:rPr>
        <w:t>трудоголиков</w:t>
      </w:r>
      <w:proofErr w:type="spellEnd"/>
      <w:r w:rsidR="00966B96">
        <w:rPr>
          <w:sz w:val="24"/>
          <w:szCs w:val="24"/>
        </w:rPr>
        <w:t xml:space="preserve">, </w:t>
      </w:r>
      <w:proofErr w:type="spellStart"/>
      <w:r w:rsidR="00966B96">
        <w:rPr>
          <w:sz w:val="24"/>
          <w:szCs w:val="24"/>
        </w:rPr>
        <w:t>синие-мирян-дружитиков</w:t>
      </w:r>
      <w:proofErr w:type="spellEnd"/>
      <w:r w:rsidR="00966B96">
        <w:rPr>
          <w:sz w:val="24"/>
          <w:szCs w:val="24"/>
        </w:rPr>
        <w:t xml:space="preserve">, </w:t>
      </w:r>
      <w:proofErr w:type="spellStart"/>
      <w:r w:rsidR="00966B96">
        <w:rPr>
          <w:sz w:val="24"/>
          <w:szCs w:val="24"/>
        </w:rPr>
        <w:t>желтые-добряков-заботиков</w:t>
      </w:r>
      <w:proofErr w:type="spellEnd"/>
      <w:r w:rsidR="00966B96">
        <w:rPr>
          <w:sz w:val="24"/>
          <w:szCs w:val="24"/>
        </w:rPr>
        <w:t xml:space="preserve">, </w:t>
      </w:r>
      <w:proofErr w:type="spellStart"/>
      <w:r w:rsidR="00966B96">
        <w:rPr>
          <w:sz w:val="24"/>
          <w:szCs w:val="24"/>
        </w:rPr>
        <w:t>красные-мастеров-специалистов</w:t>
      </w:r>
      <w:proofErr w:type="spellEnd"/>
      <w:r w:rsidR="00966B96">
        <w:rPr>
          <w:sz w:val="24"/>
          <w:szCs w:val="24"/>
        </w:rPr>
        <w:t>. Все жители отдельно друг от друга жили</w:t>
      </w:r>
      <w:r w:rsidR="00D61774">
        <w:rPr>
          <w:sz w:val="24"/>
          <w:szCs w:val="24"/>
        </w:rPr>
        <w:t xml:space="preserve"> - поживали</w:t>
      </w:r>
      <w:r w:rsidR="00966B96">
        <w:rPr>
          <w:sz w:val="24"/>
          <w:szCs w:val="24"/>
        </w:rPr>
        <w:t>, добра-богатства наживали во славу своего рода, но не было счастья и яркого света на этих землях, не было защиты от сил тьмы.</w:t>
      </w:r>
      <w:r w:rsidR="00966B96">
        <w:rPr>
          <w:sz w:val="24"/>
          <w:szCs w:val="24"/>
        </w:rPr>
        <w:br/>
        <w:t xml:space="preserve">    А силы тьмы не дремали. Напали они на село </w:t>
      </w:r>
      <w:proofErr w:type="spellStart"/>
      <w:r w:rsidR="00966B96">
        <w:rPr>
          <w:sz w:val="24"/>
          <w:szCs w:val="24"/>
        </w:rPr>
        <w:t>мирян-дружитиков</w:t>
      </w:r>
      <w:proofErr w:type="spellEnd"/>
      <w:r w:rsidR="00966B96">
        <w:rPr>
          <w:sz w:val="24"/>
          <w:szCs w:val="24"/>
        </w:rPr>
        <w:t xml:space="preserve"> и погасили синий огонь, разрушили дома и разогнали жителей по лесам и болотам, но одному из них удалось сохранить искру синего огня в своем </w:t>
      </w:r>
      <w:r w:rsidR="00D61774">
        <w:rPr>
          <w:sz w:val="24"/>
          <w:szCs w:val="24"/>
        </w:rPr>
        <w:t>добром сердце. И</w:t>
      </w:r>
      <w:r w:rsidR="00966B96">
        <w:rPr>
          <w:sz w:val="24"/>
          <w:szCs w:val="24"/>
        </w:rPr>
        <w:t xml:space="preserve"> вот его сердце вспыхнуло огнём желания спасти их, вывести на лёгкий путь, и тогда в его очах засверкали лучи того могучего огня, и осветили  им дорогу придали силу другим, заложив искру в душу каждого жителя малого и великого. Искры сложились в одно единое и создали пылающий синий огонь и вселили им огромную силу, которая  вывела их в селение </w:t>
      </w:r>
      <w:proofErr w:type="spellStart"/>
      <w:r w:rsidR="00966B96">
        <w:rPr>
          <w:sz w:val="24"/>
          <w:szCs w:val="24"/>
        </w:rPr>
        <w:t>добряков-заботиков</w:t>
      </w:r>
      <w:proofErr w:type="spellEnd"/>
      <w:r w:rsidR="00966B96">
        <w:rPr>
          <w:sz w:val="24"/>
          <w:szCs w:val="24"/>
        </w:rPr>
        <w:t xml:space="preserve"> к желтому огню. Два огня вместе запылали сильнее и ярче. Поняли жители, что сила огней в единстве, как и сила жителей  в дружбе. Объединились жители, зажили вместе счастливо и богато, а разноцветные искры разгорелись в огромный костер, искры которого рассыпались по всей земле и освещали ее светом добра и зажигали в душе каждого яркую разноцветную искорку. Только теперь  это уже не один священный город, а огромная федерация, состоящая из пяти государств: Гармония, Труд, Забота, Мир, Специальности, в которых живут в мире и согласии жители тех разных типов:  мастера-специалисты, спортсмены-гармоники, </w:t>
      </w:r>
      <w:proofErr w:type="spellStart"/>
      <w:r w:rsidR="00966B96">
        <w:rPr>
          <w:sz w:val="24"/>
          <w:szCs w:val="24"/>
        </w:rPr>
        <w:t>ученые-трудоголики</w:t>
      </w:r>
      <w:proofErr w:type="spellEnd"/>
      <w:r w:rsidR="00966B96">
        <w:rPr>
          <w:sz w:val="24"/>
          <w:szCs w:val="24"/>
        </w:rPr>
        <w:t xml:space="preserve">, </w:t>
      </w:r>
      <w:proofErr w:type="spellStart"/>
      <w:r w:rsidR="00966B96">
        <w:rPr>
          <w:sz w:val="24"/>
          <w:szCs w:val="24"/>
        </w:rPr>
        <w:t>добряки-заботики</w:t>
      </w:r>
      <w:proofErr w:type="spellEnd"/>
      <w:r w:rsidR="00966B96">
        <w:rPr>
          <w:sz w:val="24"/>
          <w:szCs w:val="24"/>
        </w:rPr>
        <w:t xml:space="preserve">, </w:t>
      </w:r>
      <w:proofErr w:type="spellStart"/>
      <w:r w:rsidR="00966B96">
        <w:rPr>
          <w:sz w:val="24"/>
          <w:szCs w:val="24"/>
        </w:rPr>
        <w:t>миряне-дружитики</w:t>
      </w:r>
      <w:proofErr w:type="spellEnd"/>
      <w:r w:rsidR="00966B96">
        <w:rPr>
          <w:sz w:val="24"/>
          <w:szCs w:val="24"/>
        </w:rPr>
        <w:t>. И теперь то там, то здесь при по</w:t>
      </w:r>
      <w:r w:rsidR="00D61774">
        <w:rPr>
          <w:sz w:val="24"/>
          <w:szCs w:val="24"/>
        </w:rPr>
        <w:t>мощи старших поколений с искрой</w:t>
      </w:r>
      <w:r w:rsidR="00966B96">
        <w:rPr>
          <w:sz w:val="24"/>
          <w:szCs w:val="24"/>
        </w:rPr>
        <w:t>,горящей пламенем в их груди, загораются в ду</w:t>
      </w:r>
      <w:r w:rsidR="00D61774">
        <w:rPr>
          <w:sz w:val="24"/>
          <w:szCs w:val="24"/>
        </w:rPr>
        <w:t>шах детей разноцветные огоньки, которые объединяясь, создают яркий костердружбы, добра, мира и благоденствия.</w:t>
      </w:r>
      <w:r w:rsidR="00966B96">
        <w:rPr>
          <w:sz w:val="24"/>
          <w:szCs w:val="24"/>
        </w:rPr>
        <w:br/>
        <w:t xml:space="preserve">     Частички-искорки  этого огня попали и в Азнакаево. С тех пор в городе стало светло. Зажглись в д</w:t>
      </w:r>
      <w:r w:rsidR="00D61774">
        <w:rPr>
          <w:sz w:val="24"/>
          <w:szCs w:val="24"/>
        </w:rPr>
        <w:t>ушах детей разноцветные огоньки</w:t>
      </w:r>
      <w:r w:rsidR="00966B96">
        <w:rPr>
          <w:sz w:val="24"/>
          <w:szCs w:val="24"/>
        </w:rPr>
        <w:t>. Появились детские сады, школы, где собирались и учились дети, в душах которыхзагорались ярким свечением то там, то тут</w:t>
      </w:r>
      <w:r w:rsidR="00D61774">
        <w:rPr>
          <w:sz w:val="24"/>
          <w:szCs w:val="24"/>
        </w:rPr>
        <w:t>разноцветные искорки</w:t>
      </w:r>
      <w:r w:rsidR="00966B96">
        <w:rPr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</w:t>
      </w:r>
    </w:p>
    <w:p w:rsidR="005E1BBB" w:rsidRDefault="00001F56" w:rsidP="001445CB">
      <w:pPr>
        <w:spacing w:after="0" w:line="240" w:lineRule="auto"/>
        <w:ind w:left="-567"/>
        <w:jc w:val="both"/>
        <w:rPr>
          <w:b/>
          <w:sz w:val="24"/>
          <w:szCs w:val="24"/>
        </w:rPr>
      </w:pPr>
      <w:r w:rsidRPr="00001F56">
        <w:rPr>
          <w:noProof/>
          <w:sz w:val="24"/>
          <w:szCs w:val="24"/>
          <w:lang w:eastAsia="ru-RU"/>
        </w:rPr>
        <w:pict>
          <v:shape id="_x0000_s1075" type="#_x0000_t187" style="position:absolute;left:0;text-align:left;margin-left:-79.05pt;margin-top:34.35pt;width:24pt;height:31.5pt;z-index:25170329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74" type="#_x0000_t187" style="position:absolute;left:0;text-align:left;margin-left:-55.05pt;margin-top:77.1pt;width:24pt;height:31.5pt;z-index:25170227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73" type="#_x0000_t187" style="position:absolute;left:0;text-align:left;margin-left:-73.8pt;margin-top:89.85pt;width:24pt;height:31.5pt;z-index:25170124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72" type="#_x0000_t187" style="position:absolute;left:0;text-align:left;margin-left:-68.55pt;margin-top:61.35pt;width:24pt;height:31.5pt;z-index:25170022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71" type="#_x0000_t187" style="position:absolute;left:0;text-align:left;margin-left:-55.05pt;margin-top:39.6pt;width:24pt;height:31.5pt;z-index:25169920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48" type="#_x0000_t187" style="position:absolute;left:0;text-align:left;margin-left:456.45pt;margin-top:72.6pt;width:42.75pt;height:43.5pt;z-index:251679744" fillcolor="white [3201]" strokecolor="#4bacc6 [3208]" strokeweight="5pt">
            <v:stroke linestyle="thickThin"/>
            <v:shadow color="#868686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31" type="#_x0000_t187" style="position:absolute;left:0;text-align:left;margin-left:364.95pt;margin-top:92.85pt;width:27.75pt;height:33.75pt;z-index:251663360" fillcolor="#4f81bd [3204]" strokecolor="#f2f2f2 [3041]" strokeweight="3pt">
            <v:shadow on="t" type="perspective" color="#243f60 [1604]" opacity=".5" offset="1pt" offset2="-1pt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34" type="#_x0000_t187" style="position:absolute;left:0;text-align:left;margin-left:-77.55pt;margin-top:9.6pt;width:39.75pt;height:30pt;rotation:-800481fd;z-index:251666432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41" type="#_x0000_t187" style="position:absolute;left:0;text-align:left;margin-left:397.95pt;margin-top:88.35pt;width:42.75pt;height:43.5pt;z-index:251672576" fillcolor="white [3201]" strokecolor="#4bacc6 [3208]" strokeweight="5pt">
            <v:stroke linestyle="thickThin"/>
            <v:shadow color="#868686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39" type="#_x0000_t187" style="position:absolute;left:0;text-align:left;margin-left:484.95pt;margin-top:16.35pt;width:20.25pt;height:23.25pt;z-index:251670528" fillcolor="white [3201]" strokecolor="#4bacc6 [3208]" strokeweight="5pt">
            <v:stroke linestyle="thickThin"/>
            <v:shadow color="#868686"/>
          </v:shape>
        </w:pict>
      </w:r>
      <w:r w:rsidR="00966B96">
        <w:rPr>
          <w:sz w:val="24"/>
          <w:szCs w:val="24"/>
        </w:rPr>
        <w:t xml:space="preserve">Эта была легенда. А правда в том, что в школе №8 есть педагог-организатор </w:t>
      </w:r>
      <w:proofErr w:type="spellStart"/>
      <w:r w:rsidR="00966B96">
        <w:rPr>
          <w:sz w:val="24"/>
          <w:szCs w:val="24"/>
        </w:rPr>
        <w:t>Шафигуллина</w:t>
      </w:r>
      <w:proofErr w:type="spellEnd"/>
      <w:r w:rsidR="00966B96">
        <w:rPr>
          <w:sz w:val="24"/>
          <w:szCs w:val="24"/>
        </w:rPr>
        <w:t xml:space="preserve"> </w:t>
      </w:r>
      <w:proofErr w:type="spellStart"/>
      <w:r w:rsidR="00966B96">
        <w:rPr>
          <w:sz w:val="24"/>
          <w:szCs w:val="24"/>
        </w:rPr>
        <w:t>Фарида</w:t>
      </w:r>
      <w:proofErr w:type="spellEnd"/>
      <w:r w:rsidR="00966B96">
        <w:rPr>
          <w:sz w:val="24"/>
          <w:szCs w:val="24"/>
        </w:rPr>
        <w:t xml:space="preserve"> </w:t>
      </w:r>
      <w:proofErr w:type="spellStart"/>
      <w:r w:rsidR="00966B96">
        <w:rPr>
          <w:sz w:val="24"/>
          <w:szCs w:val="24"/>
        </w:rPr>
        <w:t>Фаритовна</w:t>
      </w:r>
      <w:proofErr w:type="spellEnd"/>
      <w:r w:rsidR="00966B96">
        <w:rPr>
          <w:sz w:val="24"/>
          <w:szCs w:val="24"/>
        </w:rPr>
        <w:t xml:space="preserve">, кредо которой «Зажечь искру в душе каждого ребенка» и есть детская общественная организация «Искра», девиз которой «Каждый по делу </w:t>
      </w:r>
      <w:r w:rsidR="004B446F">
        <w:rPr>
          <w:sz w:val="24"/>
          <w:szCs w:val="24"/>
        </w:rPr>
        <w:t xml:space="preserve">- </w:t>
      </w:r>
      <w:r w:rsidR="00966B96">
        <w:rPr>
          <w:sz w:val="24"/>
          <w:szCs w:val="24"/>
        </w:rPr>
        <w:t xml:space="preserve">всего лишь искра, вместе с дружиной </w:t>
      </w:r>
      <w:r w:rsidR="004B446F">
        <w:rPr>
          <w:sz w:val="24"/>
          <w:szCs w:val="24"/>
        </w:rPr>
        <w:t xml:space="preserve">- </w:t>
      </w:r>
      <w:r w:rsidR="00966B96">
        <w:rPr>
          <w:sz w:val="24"/>
          <w:szCs w:val="24"/>
        </w:rPr>
        <w:t>огонь от костра». Талисман нашей организации – это ярко пылающий  костер, который объединяет в одно целое разноцветные искорки детских душ нашей организации</w:t>
      </w:r>
      <w:r w:rsidR="00D61774">
        <w:rPr>
          <w:sz w:val="24"/>
          <w:szCs w:val="24"/>
        </w:rPr>
        <w:t>. Основанием нашего костра служи</w:t>
      </w:r>
      <w:r w:rsidR="00966B96">
        <w:rPr>
          <w:sz w:val="24"/>
          <w:szCs w:val="24"/>
        </w:rPr>
        <w:t xml:space="preserve">т </w:t>
      </w:r>
      <w:r w:rsidR="00D61774">
        <w:rPr>
          <w:sz w:val="24"/>
          <w:szCs w:val="24"/>
        </w:rPr>
        <w:t>пятиконечная звезда</w:t>
      </w:r>
      <w:r w:rsidR="00966B96">
        <w:rPr>
          <w:sz w:val="24"/>
          <w:szCs w:val="24"/>
        </w:rPr>
        <w:t>,</w:t>
      </w:r>
      <w:r w:rsidR="00D61774">
        <w:rPr>
          <w:sz w:val="24"/>
          <w:szCs w:val="24"/>
        </w:rPr>
        <w:t>разноцветные лучи, которой</w:t>
      </w:r>
      <w:r w:rsidR="00966B96">
        <w:rPr>
          <w:sz w:val="24"/>
          <w:szCs w:val="24"/>
        </w:rPr>
        <w:t>-</w:t>
      </w:r>
      <w:r w:rsidR="00D61774">
        <w:rPr>
          <w:sz w:val="24"/>
          <w:szCs w:val="24"/>
        </w:rPr>
        <w:t>наши добрые дела пяти направлений</w:t>
      </w:r>
      <w:r w:rsidR="00966B96">
        <w:rPr>
          <w:b/>
          <w:sz w:val="24"/>
          <w:szCs w:val="24"/>
        </w:rPr>
        <w:t>.</w:t>
      </w:r>
    </w:p>
    <w:p w:rsidR="00966B96" w:rsidRDefault="00001F56" w:rsidP="001445CB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66" type="#_x0000_t184" style="position:absolute;margin-left:-64.05pt;margin-top:6.05pt;width:54pt;height:100.5pt;z-index:-251620352" adj="17627" fillcolor="white [3201]" strokecolor="#00b0f0" strokeweight="1pt">
            <v:stroke dashstyle="dash"/>
            <v:shadow color="#868686"/>
          </v:shape>
        </w:pict>
      </w:r>
      <w:r w:rsidRPr="00001F56">
        <w:rPr>
          <w:noProof/>
          <w:color w:val="FF0000"/>
          <w:sz w:val="24"/>
          <w:szCs w:val="24"/>
          <w:lang w:eastAsia="ru-RU"/>
        </w:rPr>
        <w:pict>
          <v:shape id="_x0000_s1069" type="#_x0000_t184" style="position:absolute;margin-left:-77.55pt;margin-top:29.3pt;width:50.25pt;height:100.5pt;z-index:251697152" adj="14482" fillcolor="red" strokecolor="#c00000" strokeweight="3pt">
            <v:shadow on="t"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070" type="#_x0000_t184" style="position:absolute;margin-left:-51.3pt;margin-top:46.55pt;width:52.5pt;height:91.5pt;z-index:251698176" adj="12960" fillcolor="#00b050" strokecolor="#048a2d" strokeweight="3pt">
            <v:shadow on="t" type="perspective" color="#4e6128 [1606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051" type="#_x0000_t187" style="position:absolute;margin-left:357.45pt;margin-top:77.3pt;width:55.5pt;height:58.5pt;z-index:-25163366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sz w:val="24"/>
          <w:szCs w:val="24"/>
          <w:lang w:eastAsia="ru-RU"/>
        </w:rPr>
        <w:pict>
          <v:shape id="_x0000_s1046" type="#_x0000_t187" style="position:absolute;margin-left:376.95pt;margin-top:3.8pt;width:27.75pt;height:33.75pt;z-index:251677696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038" type="#_x0000_t187" style="position:absolute;margin-left:456.45pt;margin-top:18.05pt;width:20.25pt;height:23.25pt;z-index:251669504" fillcolor="white [3201]" strokecolor="#4bacc6 [3208]" strokeweight="5pt">
            <v:stroke linestyle="thickThin"/>
            <v:shadow color="#868686"/>
          </v:shape>
        </w:pict>
      </w:r>
      <w:r>
        <w:rPr>
          <w:noProof/>
          <w:sz w:val="24"/>
          <w:szCs w:val="24"/>
          <w:lang w:eastAsia="ru-RU"/>
        </w:rPr>
        <w:pict>
          <v:shape id="_x0000_s1028" type="#_x0000_t187" style="position:absolute;margin-left:468.45pt;margin-top:61.55pt;width:27.75pt;height:33.75pt;z-index:251660288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032" type="#_x0000_t187" style="position:absolute;margin-left:444.45pt;margin-top:6.05pt;width:20.25pt;height:23.25pt;z-index:251664384" fillcolor="white [3201]" strokecolor="#4bacc6 [3208]" strokeweight="5pt">
            <v:stroke linestyle="thickThin"/>
            <v:shadow color="#868686"/>
          </v:shape>
        </w:pict>
      </w:r>
      <w:r w:rsidR="00966B96">
        <w:rPr>
          <w:sz w:val="24"/>
          <w:szCs w:val="24"/>
        </w:rPr>
        <w:t xml:space="preserve">1.Зеленый </w:t>
      </w:r>
      <w:proofErr w:type="gramStart"/>
      <w:r w:rsidR="00966B96">
        <w:rPr>
          <w:sz w:val="24"/>
          <w:szCs w:val="24"/>
        </w:rPr>
        <w:t>–</w:t>
      </w:r>
      <w:r w:rsidR="004B446F">
        <w:rPr>
          <w:sz w:val="24"/>
          <w:szCs w:val="24"/>
        </w:rPr>
        <w:t>г</w:t>
      </w:r>
      <w:proofErr w:type="gramEnd"/>
      <w:r w:rsidR="004B446F">
        <w:rPr>
          <w:sz w:val="24"/>
          <w:szCs w:val="24"/>
        </w:rPr>
        <w:t>армония (с</w:t>
      </w:r>
      <w:r w:rsidR="00966B96">
        <w:rPr>
          <w:sz w:val="24"/>
          <w:szCs w:val="24"/>
        </w:rPr>
        <w:t>портив</w:t>
      </w:r>
      <w:r w:rsidR="00D61774">
        <w:rPr>
          <w:sz w:val="24"/>
          <w:szCs w:val="24"/>
        </w:rPr>
        <w:t>н</w:t>
      </w:r>
      <w:r w:rsidR="00966B96">
        <w:rPr>
          <w:sz w:val="24"/>
          <w:szCs w:val="24"/>
        </w:rPr>
        <w:t>ые и культмассовые мероприятия)                                                                        2.Желтый-</w:t>
      </w:r>
      <w:r w:rsidR="001445CB">
        <w:rPr>
          <w:sz w:val="24"/>
          <w:szCs w:val="24"/>
        </w:rPr>
        <w:t xml:space="preserve"> з</w:t>
      </w:r>
      <w:r w:rsidR="00966B96">
        <w:rPr>
          <w:sz w:val="24"/>
          <w:szCs w:val="24"/>
        </w:rPr>
        <w:t>абота (забота о младших и старших</w:t>
      </w:r>
      <w:r w:rsidR="004B446F">
        <w:rPr>
          <w:sz w:val="24"/>
          <w:szCs w:val="24"/>
        </w:rPr>
        <w:t>,</w:t>
      </w:r>
      <w:r w:rsidR="00966B96">
        <w:rPr>
          <w:sz w:val="24"/>
          <w:szCs w:val="24"/>
        </w:rPr>
        <w:t xml:space="preserve"> и о себе)                                                                                        3.Розовый-труд(учеба и трудовые дела)                                                                                                                           4.Синий-мир(забота  и знания об окружающей среде и дружба межд</w:t>
      </w:r>
      <w:r w:rsidR="001445CB">
        <w:rPr>
          <w:sz w:val="24"/>
          <w:szCs w:val="24"/>
        </w:rPr>
        <w:t>у народами)                  5.Красный - с</w:t>
      </w:r>
      <w:r w:rsidR="00966B96">
        <w:rPr>
          <w:sz w:val="24"/>
          <w:szCs w:val="24"/>
        </w:rPr>
        <w:t>пециальности</w:t>
      </w:r>
      <w:r w:rsidR="004B446F">
        <w:rPr>
          <w:sz w:val="24"/>
          <w:szCs w:val="24"/>
        </w:rPr>
        <w:t xml:space="preserve"> (о</w:t>
      </w:r>
      <w:r w:rsidR="00966B96">
        <w:rPr>
          <w:sz w:val="24"/>
          <w:szCs w:val="24"/>
        </w:rPr>
        <w:t>владение различными умениями</w:t>
      </w:r>
      <w:r w:rsidR="004B446F">
        <w:rPr>
          <w:sz w:val="24"/>
          <w:szCs w:val="24"/>
        </w:rPr>
        <w:t>)</w:t>
      </w:r>
      <w:r w:rsidR="00966B96">
        <w:rPr>
          <w:sz w:val="24"/>
          <w:szCs w:val="24"/>
        </w:rPr>
        <w:t>Огонь костра несёт добро и тепло ребячьих душ. Он просит нас говорить толь</w:t>
      </w:r>
      <w:r w:rsidR="00D61774">
        <w:rPr>
          <w:sz w:val="24"/>
          <w:szCs w:val="24"/>
        </w:rPr>
        <w:t>ко правду, помогает нам дружить</w:t>
      </w:r>
      <w:r w:rsidR="00966B96">
        <w:rPr>
          <w:sz w:val="24"/>
          <w:szCs w:val="24"/>
        </w:rPr>
        <w:t>, лучше понимать друг друга и каждый день  делать добрые дела.</w:t>
      </w:r>
    </w:p>
    <w:p w:rsidR="001445CB" w:rsidRDefault="00001F56" w:rsidP="001445CB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37" type="#_x0000_t187" style="position:absolute;margin-left:207.45pt;margin-top:13pt;width:42.75pt;height:43.5pt;z-index:251668480" fillcolor="white [3201]" strokecolor="#4bacc6 [3208]" strokeweight="5pt">
            <v:stroke linestyle="thickThin"/>
            <v:shadow color="#868686"/>
          </v:shape>
        </w:pict>
      </w:r>
    </w:p>
    <w:p w:rsidR="003F6D3D" w:rsidRDefault="00001F56" w:rsidP="001445CB">
      <w:pPr>
        <w:jc w:val="right"/>
        <w:rPr>
          <w:b/>
        </w:rPr>
      </w:pPr>
      <w:r w:rsidRPr="00001F56">
        <w:rPr>
          <w:noProof/>
          <w:sz w:val="24"/>
          <w:szCs w:val="24"/>
          <w:lang w:eastAsia="ru-RU"/>
        </w:rPr>
        <w:pict>
          <v:shapetype id="_x0000_t119" coordsize="21600,21600" o:spt="119" path="m,l21600,,17240,21600r-12880,xe">
            <v:stroke joinstyle="miter"/>
            <v:path gradientshapeok="t" o:connecttype="custom" o:connectlocs="10800,0;2180,10800;10800,21600;19420,10800" textboxrect="4321,0,17204,21600"/>
          </v:shapetype>
          <v:shape id="_x0000_s1064" type="#_x0000_t119" style="position:absolute;left:0;text-align:left;margin-left:-27.3pt;margin-top:18.6pt;width:21.75pt;height:23.25pt;z-index:251695104" fillcolor="#938953 [1614]">
            <o:extrusion v:ext="view" on="t" rotationangle="5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62" type="#_x0000_t119" style="position:absolute;left:0;text-align:left;margin-left:-65.55pt;margin-top:33.6pt;width:17.25pt;height:16.5pt;z-index:251693056" fillcolor="#938953 [1614]">
            <o:extrusion v:ext="view" on="t" rotationangle=",5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63" type="#_x0000_t119" style="position:absolute;left:0;text-align:left;margin-left:-44.55pt;margin-top:20.85pt;width:17.25pt;height:16.5pt;z-index:251694080" fillcolor="#938953 [1614]">
            <o:extrusion v:ext="view" on="t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49" type="#_x0000_t187" style="position:absolute;left:0;text-align:left;margin-left:266.7pt;margin-top:6.6pt;width:42.75pt;height:43.5pt;z-index:-251661315" fillcolor="white [3201]" strokecolor="#4bacc6 [3208]" strokeweight="5pt">
            <v:stroke linestyle="thickThin"/>
            <v:shadow color="#868686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40" type="#_x0000_t187" style="position:absolute;left:0;text-align:left;margin-left:464.7pt;margin-top:18.6pt;width:20.25pt;height:23.25pt;z-index:251671552" fillcolor="white [3201]" strokecolor="#4bacc6 [3208]" strokeweight="5pt">
            <v:stroke linestyle="thickThin"/>
            <v:shadow color="#868686"/>
          </v:shape>
        </w:pict>
      </w:r>
      <w:r w:rsidRPr="00001F56">
        <w:rPr>
          <w:noProof/>
          <w:sz w:val="24"/>
          <w:szCs w:val="24"/>
          <w:lang w:eastAsia="ru-RU"/>
        </w:rPr>
        <w:pict>
          <v:shape id="_x0000_s1027" type="#_x0000_t187" style="position:absolute;left:0;text-align:left;margin-left:172.95pt;margin-top:8.1pt;width:27.75pt;height:33.75pt;z-index:251659264" fillcolor="#4f81bd [3204]" strokecolor="#f2f2f2 [3041]" strokeweight="3pt">
            <v:shadow on="t" type="perspective" color="#243f60 [1604]" opacity=".5" offset="1pt" offset2="-1pt"/>
          </v:shape>
        </w:pict>
      </w:r>
      <w:r w:rsidR="004B446F" w:rsidRPr="001445CB">
        <w:rPr>
          <w:b/>
        </w:rPr>
        <w:t xml:space="preserve">Автор: </w:t>
      </w:r>
      <w:proofErr w:type="spellStart"/>
      <w:r w:rsidR="004B446F" w:rsidRPr="001445CB">
        <w:rPr>
          <w:b/>
        </w:rPr>
        <w:t>Шафигуллина</w:t>
      </w:r>
      <w:proofErr w:type="spellEnd"/>
      <w:r w:rsidR="004B446F" w:rsidRPr="001445CB">
        <w:rPr>
          <w:b/>
        </w:rPr>
        <w:t xml:space="preserve"> Регина </w:t>
      </w:r>
      <w:proofErr w:type="spellStart"/>
      <w:r w:rsidR="004B446F" w:rsidRPr="001445CB">
        <w:rPr>
          <w:b/>
        </w:rPr>
        <w:t>Ринатовна</w:t>
      </w:r>
      <w:proofErr w:type="spellEnd"/>
      <w:r w:rsidR="001445CB">
        <w:rPr>
          <w:b/>
        </w:rPr>
        <w:t>, 16 лет</w:t>
      </w:r>
    </w:p>
    <w:p w:rsidR="009436D3" w:rsidRDefault="009436D3" w:rsidP="001445CB">
      <w:pPr>
        <w:jc w:val="right"/>
        <w:rPr>
          <w:b/>
        </w:rPr>
        <w:sectPr w:rsidR="009436D3" w:rsidSect="005E1BBB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70700F" w:rsidRDefault="009436D3" w:rsidP="00B27F3F">
      <w:pPr>
        <w:spacing w:after="100" w:afterAutospacing="1"/>
        <w:ind w:left="-567" w:firstLine="141"/>
        <w:jc w:val="right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3286128" cy="4381500"/>
            <wp:effectExtent l="133350" t="38100" r="66672" b="76200"/>
            <wp:docPr id="1" name="Рисунок 1" descr="C:\Users\Шакирова Альфия\Desktop\Талисман ДОО\DSCN4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кирова Альфия\Desktop\Талисман ДОО\DSCN42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206" cy="438560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0700F" w:rsidRDefault="00B27F3F" w:rsidP="00913D7F">
      <w:pPr>
        <w:spacing w:after="100" w:afterAutospacing="1"/>
        <w:jc w:val="right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010032" cy="3007383"/>
            <wp:effectExtent l="95250" t="38100" r="28568" b="59667"/>
            <wp:docPr id="7" name="Рисунок 7" descr="C:\Users\Шакирова Альфия\Desktop\Талисман ДОО\DSCN4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кирова Альфия\Desktop\Талисман ДОО\DSCN42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762" cy="30139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0700F" w:rsidRDefault="0070700F" w:rsidP="00913D7F">
      <w:pPr>
        <w:spacing w:after="100" w:afterAutospacing="1"/>
        <w:jc w:val="right"/>
        <w:rPr>
          <w:b/>
        </w:rPr>
      </w:pPr>
      <w:bookmarkStart w:id="0" w:name="_GoBack"/>
      <w:bookmarkEnd w:id="0"/>
    </w:p>
    <w:p w:rsidR="0070700F" w:rsidRDefault="0070700F" w:rsidP="00B27F3F">
      <w:pPr>
        <w:spacing w:after="100" w:afterAutospacing="1"/>
        <w:jc w:val="right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3239770" cy="4319693"/>
            <wp:effectExtent l="133350" t="38100" r="74930" b="61807"/>
            <wp:docPr id="9" name="Рисунок 9" descr="C:\Users\Шакирова Альфия\Desktop\Талисман ДОО\DSCN4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акирова Альфия\Desktop\Талисман ДОО\DSCN42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431969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0700F" w:rsidRDefault="00B27F3F" w:rsidP="00913D7F">
      <w:pPr>
        <w:spacing w:after="100" w:afterAutospacing="1"/>
        <w:jc w:val="right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672243" cy="2971800"/>
            <wp:effectExtent l="95250" t="38100" r="42507" b="76200"/>
            <wp:docPr id="2" name="Рисунок 2" descr="C:\Users\Шакирова Альфия\Desktop\Талисман ДОО\DSCN4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кирова Альфия\Desktop\Талисман ДОО\DSCN42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149" cy="297657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0700F" w:rsidRDefault="0070700F" w:rsidP="00913D7F">
      <w:pPr>
        <w:spacing w:after="100" w:afterAutospacing="1"/>
        <w:jc w:val="right"/>
        <w:rPr>
          <w:b/>
        </w:rPr>
      </w:pPr>
    </w:p>
    <w:p w:rsidR="0070700F" w:rsidRDefault="0070700F" w:rsidP="00913D7F">
      <w:pPr>
        <w:spacing w:after="100" w:afterAutospacing="1"/>
        <w:jc w:val="right"/>
        <w:rPr>
          <w:b/>
        </w:rPr>
      </w:pPr>
    </w:p>
    <w:p w:rsidR="0070700F" w:rsidRDefault="0070700F" w:rsidP="00913D7F">
      <w:pPr>
        <w:spacing w:after="100" w:afterAutospacing="1"/>
        <w:jc w:val="right"/>
        <w:rPr>
          <w:b/>
        </w:rPr>
      </w:pPr>
    </w:p>
    <w:p w:rsidR="0070700F" w:rsidRDefault="0070700F" w:rsidP="00913D7F">
      <w:pPr>
        <w:spacing w:after="100" w:afterAutospacing="1"/>
        <w:jc w:val="right"/>
        <w:rPr>
          <w:b/>
        </w:rPr>
      </w:pPr>
    </w:p>
    <w:p w:rsidR="0070700F" w:rsidRDefault="0070700F" w:rsidP="00913D7F">
      <w:pPr>
        <w:spacing w:after="100" w:afterAutospacing="1"/>
        <w:jc w:val="right"/>
        <w:rPr>
          <w:b/>
        </w:rPr>
        <w:sectPr w:rsidR="0070700F" w:rsidSect="007A264B">
          <w:type w:val="continuous"/>
          <w:pgSz w:w="11906" w:h="16838"/>
          <w:pgMar w:top="1418" w:right="850" w:bottom="851" w:left="284" w:header="708" w:footer="708" w:gutter="0"/>
          <w:cols w:num="2" w:space="142"/>
          <w:docGrid w:linePitch="360"/>
        </w:sectPr>
      </w:pPr>
    </w:p>
    <w:p w:rsidR="009436D3" w:rsidRDefault="009436D3" w:rsidP="00913D7F">
      <w:pPr>
        <w:spacing w:after="100" w:afterAutospacing="1"/>
        <w:jc w:val="right"/>
        <w:rPr>
          <w:b/>
        </w:rPr>
      </w:pPr>
    </w:p>
    <w:p w:rsidR="009436D3" w:rsidRDefault="009436D3" w:rsidP="00913D7F">
      <w:pPr>
        <w:spacing w:after="100" w:afterAutospacing="1"/>
        <w:ind w:left="-1134" w:firstLine="567"/>
        <w:jc w:val="right"/>
        <w:rPr>
          <w:b/>
        </w:rPr>
      </w:pPr>
    </w:p>
    <w:p w:rsidR="009436D3" w:rsidRDefault="009436D3" w:rsidP="00B27F3F">
      <w:pPr>
        <w:ind w:left="-1134" w:firstLine="567"/>
        <w:rPr>
          <w:b/>
        </w:rPr>
      </w:pPr>
    </w:p>
    <w:p w:rsidR="009436D3" w:rsidRDefault="009436D3" w:rsidP="009436D3">
      <w:pPr>
        <w:ind w:left="-1134" w:firstLine="567"/>
        <w:jc w:val="right"/>
        <w:rPr>
          <w:b/>
        </w:rPr>
      </w:pPr>
    </w:p>
    <w:p w:rsidR="009436D3" w:rsidRDefault="009436D3" w:rsidP="0070700F">
      <w:pPr>
        <w:ind w:left="-1134" w:firstLine="1134"/>
        <w:jc w:val="right"/>
        <w:rPr>
          <w:b/>
        </w:rPr>
      </w:pPr>
    </w:p>
    <w:p w:rsidR="009436D3" w:rsidRDefault="009436D3" w:rsidP="009436D3">
      <w:pPr>
        <w:ind w:left="-1134" w:firstLine="567"/>
        <w:jc w:val="right"/>
        <w:rPr>
          <w:b/>
        </w:rPr>
      </w:pPr>
    </w:p>
    <w:p w:rsidR="009436D3" w:rsidRDefault="009436D3" w:rsidP="009436D3">
      <w:pPr>
        <w:ind w:left="-1134" w:firstLine="567"/>
        <w:jc w:val="right"/>
        <w:rPr>
          <w:b/>
        </w:rPr>
      </w:pPr>
    </w:p>
    <w:p w:rsidR="009436D3" w:rsidRDefault="009436D3" w:rsidP="001445CB">
      <w:pPr>
        <w:jc w:val="right"/>
        <w:rPr>
          <w:b/>
        </w:rPr>
        <w:sectPr w:rsidR="009436D3" w:rsidSect="0070700F">
          <w:type w:val="continuous"/>
          <w:pgSz w:w="11906" w:h="16838"/>
          <w:pgMar w:top="709" w:right="850" w:bottom="851" w:left="709" w:header="708" w:footer="708" w:gutter="0"/>
          <w:cols w:num="2" w:space="142"/>
          <w:docGrid w:linePitch="360"/>
        </w:sectPr>
      </w:pPr>
    </w:p>
    <w:p w:rsidR="009436D3" w:rsidRDefault="009436D3" w:rsidP="009436D3">
      <w:pPr>
        <w:tabs>
          <w:tab w:val="left" w:pos="3828"/>
        </w:tabs>
        <w:ind w:left="-567" w:firstLine="142"/>
        <w:jc w:val="right"/>
        <w:rPr>
          <w:b/>
        </w:rPr>
        <w:sectPr w:rsidR="009436D3" w:rsidSect="0070700F">
          <w:type w:val="continuous"/>
          <w:pgSz w:w="11906" w:h="16838"/>
          <w:pgMar w:top="709" w:right="850" w:bottom="851" w:left="5954" w:header="708" w:footer="708" w:gutter="0"/>
          <w:cols w:num="2" w:space="708"/>
          <w:docGrid w:linePitch="360"/>
        </w:sectPr>
      </w:pPr>
    </w:p>
    <w:p w:rsidR="0070700F" w:rsidRDefault="0070700F" w:rsidP="009436D3">
      <w:pPr>
        <w:tabs>
          <w:tab w:val="left" w:pos="3828"/>
        </w:tabs>
        <w:ind w:left="-567" w:firstLine="142"/>
        <w:jc w:val="right"/>
        <w:rPr>
          <w:b/>
        </w:rPr>
        <w:sectPr w:rsidR="0070700F" w:rsidSect="0070700F">
          <w:type w:val="continuous"/>
          <w:pgSz w:w="11906" w:h="16838"/>
          <w:pgMar w:top="0" w:right="850" w:bottom="851" w:left="1701" w:header="708" w:footer="708" w:gutter="0"/>
          <w:cols w:num="2" w:space="708"/>
          <w:docGrid w:linePitch="360"/>
        </w:sectPr>
      </w:pPr>
    </w:p>
    <w:p w:rsidR="009436D3" w:rsidRDefault="009436D3" w:rsidP="009436D3">
      <w:pPr>
        <w:tabs>
          <w:tab w:val="left" w:pos="3828"/>
        </w:tabs>
        <w:ind w:left="-567" w:firstLine="142"/>
        <w:jc w:val="right"/>
        <w:rPr>
          <w:b/>
        </w:rPr>
        <w:sectPr w:rsidR="009436D3" w:rsidSect="0070700F">
          <w:type w:val="continuous"/>
          <w:pgSz w:w="11906" w:h="16838"/>
          <w:pgMar w:top="0" w:right="850" w:bottom="851" w:left="1701" w:header="708" w:footer="708" w:gutter="0"/>
          <w:cols w:num="2" w:space="708"/>
          <w:docGrid w:linePitch="360"/>
        </w:sectPr>
      </w:pPr>
    </w:p>
    <w:p w:rsidR="009436D3" w:rsidRPr="001445CB" w:rsidRDefault="009436D3" w:rsidP="009436D3">
      <w:pPr>
        <w:tabs>
          <w:tab w:val="left" w:pos="3828"/>
        </w:tabs>
        <w:ind w:left="-567" w:firstLine="142"/>
        <w:jc w:val="right"/>
        <w:rPr>
          <w:b/>
        </w:rPr>
      </w:pPr>
    </w:p>
    <w:sectPr w:rsidR="009436D3" w:rsidRPr="001445CB" w:rsidSect="009436D3">
      <w:type w:val="continuous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66B96"/>
    <w:rsid w:val="00001F56"/>
    <w:rsid w:val="00130778"/>
    <w:rsid w:val="001445CB"/>
    <w:rsid w:val="0028225A"/>
    <w:rsid w:val="003F6D3D"/>
    <w:rsid w:val="004B446F"/>
    <w:rsid w:val="005E1BBB"/>
    <w:rsid w:val="0070700F"/>
    <w:rsid w:val="007A264B"/>
    <w:rsid w:val="00913D7F"/>
    <w:rsid w:val="00915D06"/>
    <w:rsid w:val="009436D3"/>
    <w:rsid w:val="00966B96"/>
    <w:rsid w:val="00B229BB"/>
    <w:rsid w:val="00B27F3F"/>
    <w:rsid w:val="00CA4706"/>
    <w:rsid w:val="00D61774"/>
    <w:rsid w:val="00EF42FE"/>
    <w:rsid w:val="00F33914"/>
    <w:rsid w:val="00FE4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>
      <o:colormru v:ext="edit" colors="#0fc,#6fc,#023c14,#048a2d"/>
      <o:colormenu v:ext="edit" fillcolor="red" stroke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B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6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1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DF067-CBA8-430C-9529-0BA98BB2A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Альфия</dc:creator>
  <cp:keywords/>
  <dc:description/>
  <cp:lastModifiedBy>levsha</cp:lastModifiedBy>
  <cp:revision>10</cp:revision>
  <cp:lastPrinted>2015-01-05T11:20:00Z</cp:lastPrinted>
  <dcterms:created xsi:type="dcterms:W3CDTF">2014-01-13T09:22:00Z</dcterms:created>
  <dcterms:modified xsi:type="dcterms:W3CDTF">2015-01-05T11:20:00Z</dcterms:modified>
</cp:coreProperties>
</file>